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/>
        </w:rPr>
      </w:pPr>
    </w:p>
    <w:tbl>
      <w:tblPr>
        <w:tblStyle w:val="4"/>
        <w:tblW w:w="97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2"/>
        <w:gridCol w:w="918"/>
        <w:gridCol w:w="275"/>
        <w:gridCol w:w="1014"/>
        <w:gridCol w:w="5"/>
        <w:gridCol w:w="685"/>
        <w:gridCol w:w="209"/>
        <w:gridCol w:w="449"/>
        <w:gridCol w:w="767"/>
        <w:gridCol w:w="155"/>
        <w:gridCol w:w="90"/>
        <w:gridCol w:w="832"/>
        <w:gridCol w:w="152"/>
        <w:gridCol w:w="85"/>
        <w:gridCol w:w="684"/>
        <w:gridCol w:w="172"/>
        <w:gridCol w:w="251"/>
        <w:gridCol w:w="338"/>
        <w:gridCol w:w="161"/>
        <w:gridCol w:w="74"/>
        <w:gridCol w:w="192"/>
        <w:gridCol w:w="807"/>
        <w:gridCol w:w="41"/>
        <w:gridCol w:w="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附表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4" w:type="dxa"/>
          <w:trHeight w:val="623" w:hRule="atLeast"/>
        </w:trPr>
        <w:tc>
          <w:tcPr>
            <w:tcW w:w="898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河北大学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工程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eastAsia="zh-CN"/>
              </w:rPr>
              <w:t>材料/设备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认质认价申请表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4" w:type="dxa"/>
          <w:trHeight w:val="312" w:hRule="atLeast"/>
        </w:trPr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4" w:type="dxa"/>
          <w:trHeight w:val="375" w:hRule="atLeast"/>
        </w:trPr>
        <w:tc>
          <w:tcPr>
            <w:tcW w:w="28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施工单位：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日期：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4" w:type="dxa"/>
          <w:trHeight w:val="587" w:hRule="atLeast"/>
        </w:trPr>
        <w:tc>
          <w:tcPr>
            <w:tcW w:w="4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9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暂估价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单价</w:t>
            </w:r>
          </w:p>
        </w:tc>
        <w:tc>
          <w:tcPr>
            <w:tcW w:w="9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暂估价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总价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产品报价</w:t>
            </w:r>
          </w:p>
        </w:tc>
        <w:tc>
          <w:tcPr>
            <w:tcW w:w="11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4" w:type="dxa"/>
          <w:trHeight w:val="426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1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4" w:type="dxa"/>
          <w:trHeight w:val="983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4" w:type="dxa"/>
          <w:trHeight w:val="923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4" w:type="dxa"/>
          <w:trHeight w:val="508" w:hRule="atLeast"/>
        </w:trPr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合计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4" w:type="dxa"/>
          <w:trHeight w:val="322" w:hRule="atLeast"/>
        </w:trPr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4" w:type="dxa"/>
          <w:trHeight w:val="390" w:hRule="atLeast"/>
        </w:trPr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43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eastAsia" w:ascii="仿宋" w:hAnsi="仿宋" w:eastAsia="仿宋" w:cs="仿宋"/>
          <w:color w:val="0000FF"/>
          <w:kern w:val="2"/>
          <w:sz w:val="32"/>
          <w:szCs w:val="32"/>
          <w:highlight w:val="none"/>
          <w:shd w:val="clear" w:color="FFFFFF" w:fill="D9D9D9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/>
    <w:p/>
    <w:sectPr>
      <w:footerReference r:id="rId3" w:type="default"/>
      <w:footerReference r:id="rId4" w:type="even"/>
      <w:pgSz w:w="11906" w:h="16838"/>
      <w:pgMar w:top="2098" w:right="1474" w:bottom="1985" w:left="1474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2 -</w:t>
    </w:r>
    <w:r>
      <w:rPr>
        <w:sz w:val="24"/>
      </w:rPr>
      <w:fldChar w:fldCharType="end"/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ZjM3ODgwYzg0YTE1YzM1NTViNzI2NzZjNzIzNWYifQ=="/>
  </w:docVars>
  <w:rsids>
    <w:rsidRoot w:val="785270D7"/>
    <w:rsid w:val="00C6664C"/>
    <w:rsid w:val="016E2F6B"/>
    <w:rsid w:val="0295277A"/>
    <w:rsid w:val="036B5288"/>
    <w:rsid w:val="045B52FD"/>
    <w:rsid w:val="054144F3"/>
    <w:rsid w:val="069F3BC7"/>
    <w:rsid w:val="09412D13"/>
    <w:rsid w:val="0958005D"/>
    <w:rsid w:val="109B4D06"/>
    <w:rsid w:val="11603F53"/>
    <w:rsid w:val="12107727"/>
    <w:rsid w:val="169F72CB"/>
    <w:rsid w:val="17C402C5"/>
    <w:rsid w:val="17E4768B"/>
    <w:rsid w:val="1ABA0B77"/>
    <w:rsid w:val="1B3B50AE"/>
    <w:rsid w:val="1E133B8B"/>
    <w:rsid w:val="1F733BBC"/>
    <w:rsid w:val="235B27CC"/>
    <w:rsid w:val="26461511"/>
    <w:rsid w:val="27E60BB1"/>
    <w:rsid w:val="2E7035CF"/>
    <w:rsid w:val="2E7B1F74"/>
    <w:rsid w:val="2FB4573E"/>
    <w:rsid w:val="2FF975F4"/>
    <w:rsid w:val="3024113B"/>
    <w:rsid w:val="35070379"/>
    <w:rsid w:val="35531555"/>
    <w:rsid w:val="36CF10AF"/>
    <w:rsid w:val="3ACF4F32"/>
    <w:rsid w:val="3B1D063B"/>
    <w:rsid w:val="3C08753D"/>
    <w:rsid w:val="3C601127"/>
    <w:rsid w:val="3D0870C9"/>
    <w:rsid w:val="42A6360C"/>
    <w:rsid w:val="466435C2"/>
    <w:rsid w:val="466C691A"/>
    <w:rsid w:val="4DF416CF"/>
    <w:rsid w:val="521F6F37"/>
    <w:rsid w:val="547A66A6"/>
    <w:rsid w:val="54FE2E33"/>
    <w:rsid w:val="55B654BC"/>
    <w:rsid w:val="55E55DA1"/>
    <w:rsid w:val="57266671"/>
    <w:rsid w:val="59F34F31"/>
    <w:rsid w:val="5A89319F"/>
    <w:rsid w:val="5CB65CF8"/>
    <w:rsid w:val="5EAC3900"/>
    <w:rsid w:val="6333639E"/>
    <w:rsid w:val="63EB0F42"/>
    <w:rsid w:val="66EA76BB"/>
    <w:rsid w:val="67E175F7"/>
    <w:rsid w:val="69AE0C9B"/>
    <w:rsid w:val="69C45FA2"/>
    <w:rsid w:val="6C73245F"/>
    <w:rsid w:val="6D836174"/>
    <w:rsid w:val="70560823"/>
    <w:rsid w:val="708268C1"/>
    <w:rsid w:val="75311DAC"/>
    <w:rsid w:val="77163BB5"/>
    <w:rsid w:val="785270D7"/>
    <w:rsid w:val="78D87374"/>
    <w:rsid w:val="79C913B2"/>
    <w:rsid w:val="7A9E639B"/>
    <w:rsid w:val="7B354F51"/>
    <w:rsid w:val="7B445223"/>
    <w:rsid w:val="7F8EC232"/>
    <w:rsid w:val="AF3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qFormat/>
    <w:uiPriority w:val="0"/>
    <w:rPr>
      <w:color w:val="FF0000"/>
      <w:u w:val="none"/>
    </w:rPr>
  </w:style>
  <w:style w:type="character" w:styleId="9">
    <w:name w:val="Emphasis"/>
    <w:basedOn w:val="5"/>
    <w:qFormat/>
    <w:uiPriority w:val="0"/>
    <w:rPr>
      <w:i/>
    </w:rPr>
  </w:style>
  <w:style w:type="character" w:styleId="10">
    <w:name w:val="Hyperlink"/>
    <w:basedOn w:val="5"/>
    <w:qFormat/>
    <w:uiPriority w:val="0"/>
    <w:rPr>
      <w:color w:val="12388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1717</Words>
  <Characters>1737</Characters>
  <Lines>0</Lines>
  <Paragraphs>0</Paragraphs>
  <TotalTime>0</TotalTime>
  <ScaleCrop>false</ScaleCrop>
  <LinksUpToDate>false</LinksUpToDate>
  <CharactersWithSpaces>1860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2022-11-19T04:47:00Z</dcterms:created>
  <dc:creator>王慧</dc:creator>
  <cp:lastModifiedBy>王慧</cp:lastModifiedBy>
  <dcterms:modified xsi:type="dcterms:W3CDTF">2022-11-20T02:21:29Z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E656A71BA3EAA0F584417863B9621B2D</vt:lpwstr>
  </property>
</Properties>
</file>